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00" w:lineRule="exact"/>
        <w:ind w:left="360" w:firstLine="0" w:firstLineChars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二级单位自行采购操作流程及填表需知</w:t>
      </w:r>
    </w:p>
    <w:p>
      <w:pPr>
        <w:pStyle w:val="8"/>
        <w:spacing w:line="500" w:lineRule="exact"/>
        <w:ind w:left="360" w:firstLine="0" w:firstLineChars="0"/>
        <w:jc w:val="center"/>
        <w:rPr>
          <w:b/>
          <w:szCs w:val="21"/>
        </w:rPr>
      </w:pPr>
      <w:r>
        <w:rPr>
          <w:rFonts w:hint="eastAsia"/>
          <w:b/>
          <w:szCs w:val="21"/>
        </w:rPr>
        <w:t>一万元（含）以上，十万元以下</w:t>
      </w:r>
    </w:p>
    <w:p>
      <w:pPr>
        <w:spacing w:line="640" w:lineRule="exact"/>
        <w:rPr>
          <w:sz w:val="24"/>
          <w:szCs w:val="24"/>
        </w:rPr>
      </w:pPr>
    </w:p>
    <w:p>
      <w:pPr>
        <w:spacing w:line="64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第一步，填写“二级单位自行采购项目</w:t>
      </w:r>
      <w:r>
        <w:rPr>
          <w:rFonts w:hint="eastAsia"/>
          <w:b/>
          <w:sz w:val="24"/>
          <w:szCs w:val="24"/>
          <w:u w:val="double"/>
        </w:rPr>
        <w:t>审批表</w:t>
      </w:r>
      <w:r>
        <w:rPr>
          <w:rFonts w:hint="eastAsia"/>
          <w:b/>
          <w:sz w:val="24"/>
          <w:szCs w:val="24"/>
        </w:rPr>
        <w:t>”，审批并盖章。</w:t>
      </w:r>
    </w:p>
    <w:p>
      <w:pPr>
        <w:spacing w:line="6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1、“品目名称”及“品目编码”请查看“二级单位自行采购限额标准”后再填写。</w:t>
      </w:r>
    </w:p>
    <w:p>
      <w:pPr>
        <w:spacing w:line="6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2、“经费号”及“经费名称”请咨询</w:t>
      </w:r>
      <w:r>
        <w:rPr>
          <w:rFonts w:hint="eastAsia"/>
          <w:sz w:val="24"/>
          <w:szCs w:val="24"/>
          <w:lang w:val="en-US" w:eastAsia="zh-CN"/>
        </w:rPr>
        <w:t>刘宁</w:t>
      </w:r>
      <w:r>
        <w:rPr>
          <w:rFonts w:hint="eastAsia"/>
          <w:sz w:val="24"/>
          <w:szCs w:val="24"/>
        </w:rPr>
        <w:t>老师。</w:t>
      </w:r>
    </w:p>
    <w:p>
      <w:pPr>
        <w:spacing w:line="6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3、“审核人”处请</w:t>
      </w:r>
      <w:r>
        <w:rPr>
          <w:rFonts w:hint="eastAsia"/>
          <w:sz w:val="24"/>
          <w:szCs w:val="24"/>
          <w:lang w:val="en-US" w:eastAsia="zh-CN"/>
        </w:rPr>
        <w:t>王菁菁</w:t>
      </w:r>
      <w:r>
        <w:rPr>
          <w:rFonts w:hint="eastAsia"/>
          <w:sz w:val="24"/>
          <w:szCs w:val="24"/>
        </w:rPr>
        <w:t>老师签字。</w:t>
      </w:r>
    </w:p>
    <w:p>
      <w:pPr>
        <w:spacing w:line="6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4、“单位分管领导”处，请分管领导（</w:t>
      </w:r>
      <w:r>
        <w:rPr>
          <w:rFonts w:hint="eastAsia"/>
          <w:sz w:val="24"/>
          <w:szCs w:val="24"/>
          <w:lang w:eastAsia="zh-CN"/>
        </w:rPr>
        <w:t>陈新凤</w:t>
      </w:r>
      <w:r>
        <w:rPr>
          <w:rFonts w:hint="eastAsia"/>
          <w:sz w:val="24"/>
          <w:szCs w:val="24"/>
        </w:rPr>
        <w:t>副院长或</w:t>
      </w:r>
      <w:r>
        <w:rPr>
          <w:rFonts w:hint="eastAsia"/>
          <w:sz w:val="24"/>
          <w:szCs w:val="24"/>
          <w:lang w:eastAsia="zh-CN"/>
        </w:rPr>
        <w:t>李岩丽副</w:t>
      </w:r>
      <w:bookmarkStart w:id="0" w:name="_GoBack"/>
      <w:bookmarkEnd w:id="0"/>
      <w:r>
        <w:rPr>
          <w:rFonts w:hint="eastAsia"/>
          <w:sz w:val="24"/>
          <w:szCs w:val="24"/>
        </w:rPr>
        <w:t>院长都可）签字。</w:t>
      </w:r>
    </w:p>
    <w:p>
      <w:pPr>
        <w:pStyle w:val="8"/>
        <w:spacing w:line="640" w:lineRule="exact"/>
        <w:ind w:left="357" w:firstLine="0" w:firstLineChars="0"/>
        <w:rPr>
          <w:sz w:val="24"/>
          <w:szCs w:val="24"/>
        </w:rPr>
      </w:pPr>
      <w:r>
        <w:rPr>
          <w:rFonts w:hint="eastAsia" w:ascii="Arial Unicode MS" w:hAnsi="Arial Unicode MS" w:eastAsia="Arial Unicode MS" w:cs="Arial Unicode MS"/>
          <w:sz w:val="24"/>
          <w:szCs w:val="24"/>
          <w:u w:val="single"/>
        </w:rPr>
        <w:t>请注意：“申购表”中的预算金额不能小于实际购买金额。</w:t>
      </w:r>
    </w:p>
    <w:p>
      <w:pPr>
        <w:spacing w:line="64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第二步，填写“采购公告”，并在单位网站发布公告。</w:t>
      </w:r>
    </w:p>
    <w:p>
      <w:pPr>
        <w:pStyle w:val="8"/>
        <w:numPr>
          <w:ilvl w:val="0"/>
          <w:numId w:val="1"/>
        </w:numPr>
        <w:spacing w:line="6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请按模板填写。</w:t>
      </w:r>
    </w:p>
    <w:p>
      <w:pPr>
        <w:pStyle w:val="8"/>
        <w:numPr>
          <w:ilvl w:val="0"/>
          <w:numId w:val="1"/>
        </w:numPr>
        <w:spacing w:line="6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填写后，请在我院网站发布此公告，公告期不少于3日。</w:t>
      </w:r>
    </w:p>
    <w:p>
      <w:pPr>
        <w:pStyle w:val="8"/>
        <w:numPr>
          <w:ilvl w:val="0"/>
          <w:numId w:val="1"/>
        </w:numPr>
        <w:spacing w:line="6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将此网页打印一份做为留存材料。</w:t>
      </w:r>
    </w:p>
    <w:p>
      <w:pPr>
        <w:spacing w:line="64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第三步，填写“采购过程会议纪要”。</w:t>
      </w:r>
    </w:p>
    <w:p>
      <w:pPr>
        <w:pStyle w:val="8"/>
        <w:numPr>
          <w:ilvl w:val="0"/>
          <w:numId w:val="2"/>
        </w:numPr>
        <w:spacing w:line="6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请按模板填写。</w:t>
      </w:r>
    </w:p>
    <w:p>
      <w:pPr>
        <w:pStyle w:val="8"/>
        <w:numPr>
          <w:ilvl w:val="0"/>
          <w:numId w:val="2"/>
        </w:numPr>
        <w:spacing w:line="6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模板中采购小组人员基本不变，在“购置人”处加上本次购置人的姓名。</w:t>
      </w:r>
    </w:p>
    <w:p>
      <w:pPr>
        <w:spacing w:line="64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第四步，填写“采购结果公告”，并在单位网站发布公告。</w:t>
      </w:r>
    </w:p>
    <w:p>
      <w:pPr>
        <w:spacing w:line="640" w:lineRule="exact"/>
        <w:ind w:left="142"/>
        <w:rPr>
          <w:sz w:val="24"/>
          <w:szCs w:val="24"/>
        </w:rPr>
      </w:pPr>
      <w:r>
        <w:rPr>
          <w:rFonts w:hint="eastAsia"/>
          <w:sz w:val="24"/>
          <w:szCs w:val="24"/>
        </w:rPr>
        <w:t>1、请按模板填写。</w:t>
      </w:r>
    </w:p>
    <w:p>
      <w:pPr>
        <w:spacing w:line="640" w:lineRule="exact"/>
        <w:ind w:firstLine="120" w:firstLineChars="50"/>
        <w:rPr>
          <w:sz w:val="24"/>
          <w:szCs w:val="24"/>
        </w:rPr>
      </w:pPr>
      <w:r>
        <w:rPr>
          <w:rFonts w:hint="eastAsia"/>
          <w:sz w:val="24"/>
          <w:szCs w:val="24"/>
        </w:rPr>
        <w:t>2、填写后，请在</w:t>
      </w:r>
      <w:r>
        <w:rPr>
          <w:rFonts w:hint="eastAsia"/>
          <w:sz w:val="24"/>
          <w:szCs w:val="24"/>
          <w:lang w:eastAsia="zh-CN"/>
        </w:rPr>
        <w:t>音乐学院</w:t>
      </w:r>
      <w:r>
        <w:rPr>
          <w:rFonts w:hint="eastAsia"/>
          <w:sz w:val="24"/>
          <w:szCs w:val="24"/>
        </w:rPr>
        <w:t>网站发布此公告，公告期不少于3日。</w:t>
      </w:r>
    </w:p>
    <w:p>
      <w:pPr>
        <w:spacing w:line="640" w:lineRule="exact"/>
        <w:ind w:firstLine="120" w:firstLineChars="50"/>
        <w:rPr>
          <w:sz w:val="24"/>
          <w:szCs w:val="24"/>
        </w:rPr>
      </w:pPr>
      <w:r>
        <w:rPr>
          <w:rFonts w:hint="eastAsia"/>
          <w:sz w:val="24"/>
          <w:szCs w:val="24"/>
        </w:rPr>
        <w:t>3、将此网页打印一份做为留存材料。</w:t>
      </w:r>
    </w:p>
    <w:p>
      <w:pPr>
        <w:spacing w:line="640" w:lineRule="exact"/>
        <w:ind w:firstLine="120" w:firstLineChars="5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第五步，填写合同。</w:t>
      </w:r>
    </w:p>
    <w:p>
      <w:pPr>
        <w:spacing w:line="640" w:lineRule="exact"/>
        <w:ind w:left="105" w:leftChars="50"/>
        <w:rPr>
          <w:sz w:val="24"/>
          <w:szCs w:val="24"/>
        </w:rPr>
      </w:pPr>
      <w:r>
        <w:rPr>
          <w:rFonts w:hint="eastAsia"/>
          <w:sz w:val="24"/>
          <w:szCs w:val="24"/>
        </w:rPr>
        <w:t>1、合同一式四份，请给商家提供我校规范合同。（对方公司提供的合同不能用）</w:t>
      </w:r>
    </w:p>
    <w:p>
      <w:pPr>
        <w:spacing w:line="640" w:lineRule="exact"/>
        <w:ind w:left="105" w:leftChars="50"/>
        <w:rPr>
          <w:sz w:val="24"/>
          <w:szCs w:val="24"/>
        </w:rPr>
      </w:pPr>
      <w:r>
        <w:rPr>
          <w:rFonts w:hint="eastAsia"/>
          <w:sz w:val="24"/>
          <w:szCs w:val="24"/>
        </w:rPr>
        <w:t>2、请乙方先盖章（含骑缝处），法人或委托代理人签字，填写合同签订日期。</w:t>
      </w:r>
    </w:p>
    <w:p>
      <w:pPr>
        <w:spacing w:line="640" w:lineRule="exact"/>
        <w:ind w:left="105" w:leftChars="50"/>
        <w:rPr>
          <w:sz w:val="24"/>
          <w:szCs w:val="24"/>
        </w:rPr>
      </w:pPr>
      <w:r>
        <w:rPr>
          <w:rFonts w:hint="eastAsia"/>
          <w:sz w:val="24"/>
          <w:szCs w:val="24"/>
        </w:rPr>
        <w:t>3、甲方（我方）签字盖章，“委托代理人处”请分管领导签字。</w:t>
      </w:r>
    </w:p>
    <w:p>
      <w:pPr>
        <w:spacing w:line="64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第六步，验收，并填写验收单。</w:t>
      </w:r>
    </w:p>
    <w:p>
      <w:pPr>
        <w:spacing w:line="640" w:lineRule="exact"/>
        <w:ind w:firstLine="120" w:firstLineChars="50"/>
        <w:rPr>
          <w:sz w:val="24"/>
          <w:szCs w:val="24"/>
        </w:rPr>
      </w:pPr>
      <w:r>
        <w:rPr>
          <w:rFonts w:hint="eastAsia"/>
          <w:sz w:val="24"/>
          <w:szCs w:val="24"/>
        </w:rPr>
        <w:t>1、合同签订后，供应商供货并由我院自行组织验收，验收小组由三人以上单数组成。</w:t>
      </w:r>
    </w:p>
    <w:p>
      <w:pPr>
        <w:spacing w:line="640" w:lineRule="exact"/>
        <w:ind w:firstLine="120" w:firstLineChars="50"/>
        <w:rPr>
          <w:sz w:val="24"/>
          <w:szCs w:val="24"/>
        </w:rPr>
      </w:pPr>
      <w:r>
        <w:rPr>
          <w:rFonts w:hint="eastAsia"/>
          <w:sz w:val="24"/>
          <w:szCs w:val="24"/>
        </w:rPr>
        <w:t>2、验收单需勾选采购类型，填写验收日期，加盖</w:t>
      </w:r>
      <w:r>
        <w:rPr>
          <w:rFonts w:hint="eastAsia"/>
          <w:b/>
          <w:sz w:val="24"/>
          <w:szCs w:val="24"/>
        </w:rPr>
        <w:t>双方</w:t>
      </w:r>
      <w:r>
        <w:rPr>
          <w:rFonts w:hint="eastAsia"/>
          <w:sz w:val="24"/>
          <w:szCs w:val="24"/>
        </w:rPr>
        <w:t>公章。</w:t>
      </w:r>
    </w:p>
    <w:p>
      <w:pPr>
        <w:spacing w:line="640" w:lineRule="exact"/>
        <w:ind w:firstLine="120" w:firstLineChars="50"/>
        <w:rPr>
          <w:sz w:val="24"/>
          <w:szCs w:val="24"/>
        </w:rPr>
      </w:pPr>
      <w:r>
        <w:rPr>
          <w:rFonts w:hint="eastAsia"/>
          <w:sz w:val="24"/>
          <w:szCs w:val="24"/>
        </w:rPr>
        <w:t>3、“验收结果”处填写“通过验收”。“专家”一栏，请三名验收人员签字，“用户代表”请购置人签字。</w:t>
      </w:r>
    </w:p>
    <w:p>
      <w:pPr>
        <w:spacing w:line="640" w:lineRule="exact"/>
        <w:ind w:firstLine="120" w:firstLineChars="50"/>
        <w:rPr>
          <w:sz w:val="24"/>
          <w:szCs w:val="24"/>
        </w:rPr>
      </w:pPr>
      <w:r>
        <w:rPr>
          <w:rFonts w:hint="eastAsia"/>
          <w:sz w:val="24"/>
          <w:szCs w:val="24"/>
        </w:rPr>
        <w:t>4、验收单一式两份，一份用于报账，一份用于留存。</w:t>
      </w:r>
    </w:p>
    <w:p>
      <w:pPr>
        <w:spacing w:line="640" w:lineRule="exact"/>
        <w:ind w:firstLine="120" w:firstLineChars="5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第七步，验收合格后，供应商开具发票，前往财务处报账。</w:t>
      </w:r>
    </w:p>
    <w:p>
      <w:pPr>
        <w:spacing w:line="640" w:lineRule="exact"/>
        <w:ind w:firstLine="120" w:firstLineChars="5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第八步，提交材料。</w:t>
      </w:r>
    </w:p>
    <w:p>
      <w:pPr>
        <w:spacing w:line="640" w:lineRule="exact"/>
        <w:ind w:firstLine="120" w:firstLineChars="50"/>
        <w:rPr>
          <w:sz w:val="24"/>
          <w:szCs w:val="24"/>
        </w:rPr>
      </w:pPr>
      <w:r>
        <w:rPr>
          <w:rFonts w:hint="eastAsia"/>
          <w:sz w:val="24"/>
          <w:szCs w:val="24"/>
        </w:rPr>
        <w:t>财务办结后，请及时将以下材料交于</w:t>
      </w:r>
      <w:r>
        <w:rPr>
          <w:rFonts w:hint="eastAsia"/>
          <w:sz w:val="24"/>
          <w:szCs w:val="24"/>
          <w:lang w:val="en-US" w:eastAsia="zh-CN"/>
        </w:rPr>
        <w:t>王菁菁</w:t>
      </w:r>
      <w:r>
        <w:rPr>
          <w:rFonts w:hint="eastAsia"/>
          <w:sz w:val="24"/>
          <w:szCs w:val="24"/>
        </w:rPr>
        <w:t>老师收档留存，以备检查。</w:t>
      </w:r>
    </w:p>
    <w:p>
      <w:pPr>
        <w:spacing w:line="640" w:lineRule="exact"/>
        <w:ind w:firstLine="120" w:firstLineChars="50"/>
        <w:rPr>
          <w:sz w:val="24"/>
          <w:szCs w:val="24"/>
        </w:rPr>
      </w:pPr>
      <w:r>
        <w:rPr>
          <w:rFonts w:hint="eastAsia"/>
          <w:sz w:val="24"/>
          <w:szCs w:val="24"/>
        </w:rPr>
        <w:t>1审核表</w:t>
      </w:r>
    </w:p>
    <w:p>
      <w:pPr>
        <w:spacing w:line="640" w:lineRule="exact"/>
        <w:ind w:firstLine="120" w:firstLineChars="50"/>
        <w:rPr>
          <w:sz w:val="24"/>
          <w:szCs w:val="24"/>
        </w:rPr>
      </w:pPr>
      <w:r>
        <w:rPr>
          <w:rFonts w:hint="eastAsia"/>
          <w:sz w:val="24"/>
          <w:szCs w:val="24"/>
        </w:rPr>
        <w:t>2采购公告及</w:t>
      </w:r>
      <w:r>
        <w:rPr>
          <w:rFonts w:hint="eastAsia"/>
          <w:b/>
          <w:i/>
          <w:sz w:val="24"/>
          <w:szCs w:val="24"/>
        </w:rPr>
        <w:t>采购公告网页打印件</w:t>
      </w:r>
    </w:p>
    <w:p>
      <w:pPr>
        <w:spacing w:line="640" w:lineRule="exact"/>
        <w:ind w:firstLine="120" w:firstLineChars="50"/>
        <w:rPr>
          <w:sz w:val="24"/>
          <w:szCs w:val="24"/>
        </w:rPr>
      </w:pPr>
      <w:r>
        <w:rPr>
          <w:rFonts w:hint="eastAsia"/>
          <w:sz w:val="24"/>
          <w:szCs w:val="24"/>
        </w:rPr>
        <w:t>3采购过程会议纪要</w:t>
      </w:r>
    </w:p>
    <w:p>
      <w:pPr>
        <w:spacing w:line="640" w:lineRule="exact"/>
        <w:ind w:firstLine="120" w:firstLineChars="50"/>
        <w:rPr>
          <w:sz w:val="24"/>
          <w:szCs w:val="24"/>
        </w:rPr>
      </w:pPr>
      <w:r>
        <w:rPr>
          <w:rFonts w:hint="eastAsia"/>
          <w:sz w:val="24"/>
          <w:szCs w:val="24"/>
        </w:rPr>
        <w:t>4采购结果公告及</w:t>
      </w:r>
      <w:r>
        <w:rPr>
          <w:rFonts w:hint="eastAsia"/>
          <w:b/>
          <w:i/>
          <w:sz w:val="24"/>
          <w:szCs w:val="24"/>
        </w:rPr>
        <w:t>采购结果公告网页打印件</w:t>
      </w:r>
    </w:p>
    <w:p>
      <w:pPr>
        <w:spacing w:line="640" w:lineRule="exact"/>
        <w:ind w:firstLine="120" w:firstLineChars="50"/>
        <w:rPr>
          <w:sz w:val="24"/>
          <w:szCs w:val="24"/>
        </w:rPr>
      </w:pPr>
      <w:r>
        <w:rPr>
          <w:rFonts w:hint="eastAsia"/>
          <w:sz w:val="24"/>
          <w:szCs w:val="24"/>
        </w:rPr>
        <w:t>5合同（一份）</w:t>
      </w:r>
    </w:p>
    <w:p>
      <w:pPr>
        <w:spacing w:line="640" w:lineRule="exact"/>
        <w:ind w:firstLine="120" w:firstLineChars="50"/>
        <w:rPr>
          <w:sz w:val="24"/>
          <w:szCs w:val="24"/>
        </w:rPr>
      </w:pPr>
      <w:r>
        <w:rPr>
          <w:rFonts w:hint="eastAsia"/>
          <w:sz w:val="24"/>
          <w:szCs w:val="24"/>
        </w:rPr>
        <w:t>6验收单</w:t>
      </w:r>
    </w:p>
    <w:p>
      <w:pPr>
        <w:spacing w:line="640" w:lineRule="exact"/>
        <w:ind w:firstLine="120" w:firstLineChars="50"/>
        <w:rPr>
          <w:sz w:val="24"/>
          <w:szCs w:val="24"/>
        </w:rPr>
      </w:pPr>
      <w:r>
        <w:rPr>
          <w:rFonts w:hint="eastAsia"/>
          <w:sz w:val="24"/>
          <w:szCs w:val="24"/>
        </w:rPr>
        <w:t>共8份材料。</w:t>
      </w:r>
    </w:p>
    <w:p>
      <w:pPr>
        <w:spacing w:line="640" w:lineRule="exact"/>
        <w:ind w:firstLine="120" w:firstLineChars="50"/>
        <w:rPr>
          <w:rFonts w:ascii="Arial Unicode MS" w:hAnsi="Arial Unicode MS" w:eastAsia="Arial Unicode MS" w:cs="Arial Unicode MS"/>
          <w:b/>
          <w:sz w:val="24"/>
          <w:szCs w:val="24"/>
          <w:u w:val="single"/>
        </w:rPr>
      </w:pPr>
      <w:r>
        <w:rPr>
          <w:rFonts w:hint="eastAsia" w:ascii="Arial Unicode MS" w:hAnsi="Arial Unicode MS" w:eastAsia="Arial Unicode MS" w:cs="Arial Unicode MS"/>
          <w:b/>
          <w:sz w:val="24"/>
          <w:szCs w:val="24"/>
          <w:u w:val="single"/>
        </w:rPr>
        <w:t>请注意，最后要检查这八份材料中的日期是否按步骤中的先后顺序。</w:t>
      </w:r>
    </w:p>
    <w:p>
      <w:pPr>
        <w:spacing w:line="640" w:lineRule="exact"/>
        <w:rPr>
          <w:rFonts w:ascii="Arial Unicode MS" w:hAnsi="Arial Unicode MS" w:eastAsia="Arial Unicode MS" w:cs="Arial Unicode MS"/>
          <w:b/>
          <w:sz w:val="24"/>
          <w:szCs w:val="24"/>
          <w:u w:val="single"/>
        </w:rPr>
      </w:pPr>
    </w:p>
    <w:sectPr>
      <w:pgSz w:w="11906" w:h="16838"/>
      <w:pgMar w:top="1134" w:right="1558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57F"/>
    <w:multiLevelType w:val="multilevel"/>
    <w:tmpl w:val="05C7457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D66B05"/>
    <w:multiLevelType w:val="multilevel"/>
    <w:tmpl w:val="24D66B05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2768"/>
    <w:rsid w:val="00017FB4"/>
    <w:rsid w:val="00042DC4"/>
    <w:rsid w:val="0015011F"/>
    <w:rsid w:val="00260A49"/>
    <w:rsid w:val="002847D7"/>
    <w:rsid w:val="002B29E4"/>
    <w:rsid w:val="002E665D"/>
    <w:rsid w:val="00345102"/>
    <w:rsid w:val="00385844"/>
    <w:rsid w:val="003E7079"/>
    <w:rsid w:val="003F48A4"/>
    <w:rsid w:val="00435004"/>
    <w:rsid w:val="005542AB"/>
    <w:rsid w:val="005645CB"/>
    <w:rsid w:val="005C750E"/>
    <w:rsid w:val="005D05D2"/>
    <w:rsid w:val="0062703B"/>
    <w:rsid w:val="00685D26"/>
    <w:rsid w:val="006A1017"/>
    <w:rsid w:val="006B4663"/>
    <w:rsid w:val="00721286"/>
    <w:rsid w:val="00765B30"/>
    <w:rsid w:val="007B235E"/>
    <w:rsid w:val="007C365B"/>
    <w:rsid w:val="00895F04"/>
    <w:rsid w:val="008D7387"/>
    <w:rsid w:val="009E614D"/>
    <w:rsid w:val="009F0CF9"/>
    <w:rsid w:val="00A708C7"/>
    <w:rsid w:val="00A73939"/>
    <w:rsid w:val="00AD641E"/>
    <w:rsid w:val="00B02FD8"/>
    <w:rsid w:val="00B8173F"/>
    <w:rsid w:val="00B93128"/>
    <w:rsid w:val="00BA53DA"/>
    <w:rsid w:val="00BD01C4"/>
    <w:rsid w:val="00BF1F60"/>
    <w:rsid w:val="00C16322"/>
    <w:rsid w:val="00C804C7"/>
    <w:rsid w:val="00CB494A"/>
    <w:rsid w:val="00CE4B67"/>
    <w:rsid w:val="00D0319F"/>
    <w:rsid w:val="00D1568F"/>
    <w:rsid w:val="00D15B93"/>
    <w:rsid w:val="00D31314"/>
    <w:rsid w:val="00D44E75"/>
    <w:rsid w:val="00D56800"/>
    <w:rsid w:val="00DA23DB"/>
    <w:rsid w:val="00DE0021"/>
    <w:rsid w:val="00E255D2"/>
    <w:rsid w:val="00E72768"/>
    <w:rsid w:val="00E85CBA"/>
    <w:rsid w:val="00EA4B9E"/>
    <w:rsid w:val="00F17853"/>
    <w:rsid w:val="00F65111"/>
    <w:rsid w:val="00FD64B7"/>
    <w:rsid w:val="00FF052B"/>
    <w:rsid w:val="1B5752FD"/>
    <w:rsid w:val="44A21B22"/>
    <w:rsid w:val="598758FB"/>
    <w:rsid w:val="7FC3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733</Characters>
  <Lines>6</Lines>
  <Paragraphs>1</Paragraphs>
  <TotalTime>1</TotalTime>
  <ScaleCrop>false</ScaleCrop>
  <LinksUpToDate>false</LinksUpToDate>
  <CharactersWithSpaces>860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2017-05-04T04:48:00Z</dcterms:created>
  <dc:creator>user</dc:creator>
  <cp:lastModifiedBy>Administrator</cp:lastModifiedBy>
  <cp:lastPrinted>2018-10-16T02:21:00Z</cp:lastPrinted>
  <dcterms:modified xsi:type="dcterms:W3CDTF">2019-10-24T02:41:58Z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